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/>
          <w:b/>
          <w:sz w:val="36"/>
          <w:szCs w:val="36"/>
          <w:lang w:eastAsia="zh-CN"/>
        </w:rPr>
      </w:pPr>
      <w:r>
        <w:rPr>
          <w:rFonts w:hint="eastAsia" w:ascii="黑体" w:hAnsi="黑体" w:eastAsia="黑体"/>
          <w:b/>
          <w:sz w:val="36"/>
          <w:szCs w:val="36"/>
          <w:lang w:eastAsia="zh-CN"/>
        </w:rPr>
        <w:t>东莞农村商业银行应用资源池建设项目（虚拟化软件）</w:t>
      </w:r>
    </w:p>
    <w:p>
      <w:pPr>
        <w:spacing w:line="360" w:lineRule="auto"/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市场调研记录表</w:t>
      </w:r>
    </w:p>
    <w:tbl>
      <w:tblPr>
        <w:tblStyle w:val="11"/>
        <w:tblW w:w="99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06"/>
        <w:gridCol w:w="567"/>
        <w:gridCol w:w="435"/>
        <w:gridCol w:w="983"/>
        <w:gridCol w:w="372"/>
        <w:gridCol w:w="1187"/>
        <w:gridCol w:w="507"/>
        <w:gridCol w:w="769"/>
        <w:gridCol w:w="360"/>
        <w:gridCol w:w="1553"/>
        <w:gridCol w:w="496"/>
        <w:gridCol w:w="7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5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bookmarkStart w:id="0" w:name="_Hlk112235237"/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供应商基本情况</w:t>
            </w: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【需附营业执照复印件加盖公章】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单位名称: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经营范围: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 系 人: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联系电话: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电子邮箱: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  <w:p>
            <w:pPr>
              <w:widowControl/>
              <w:spacing w:line="360" w:lineRule="auto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公司简介: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u w:val="single"/>
              </w:rPr>
              <w:t xml:space="preserve">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等线" w:hAnsi="等线" w:eastAsia="等线" w:cs="Times New Roman"/>
                <w:b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2"/>
              </w:rPr>
              <w:t>产品名称/品牌/型号</w:t>
            </w: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序号</w:t>
            </w: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rPr>
                <w:rFonts w:ascii="等线" w:hAnsi="等线" w:eastAsia="等线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产品名称</w:t>
            </w: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rPr>
                <w:rFonts w:ascii="等线" w:hAnsi="等线" w:eastAsia="等线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品牌</w:t>
            </w: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rPr>
                <w:rFonts w:ascii="等线" w:hAnsi="等线" w:eastAsia="等线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型号</w:t>
            </w:r>
          </w:p>
        </w:tc>
        <w:tc>
          <w:tcPr>
            <w:tcW w:w="1553" w:type="dxa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rPr>
                <w:rFonts w:ascii="等线" w:hAnsi="等线" w:eastAsia="等线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厂商/产地</w:t>
            </w: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kern w:val="0"/>
                <w:sz w:val="2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  <w:jc w:val="center"/>
        </w:trPr>
        <w:tc>
          <w:tcPr>
            <w:tcW w:w="2006" w:type="dxa"/>
            <w:vMerge w:val="continue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2006" w:type="dxa"/>
            <w:vMerge w:val="continue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2"/>
              </w:rPr>
            </w:pPr>
          </w:p>
        </w:tc>
        <w:tc>
          <w:tcPr>
            <w:tcW w:w="1002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355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694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129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553" w:type="dxa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  <w:tc>
          <w:tcPr>
            <w:tcW w:w="1226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2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2"/>
              </w:rPr>
              <w:t>产品主要技术参数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等线" w:hAnsi="等线" w:eastAsia="等线" w:cs="Times New Roman"/>
                <w:kern w:val="0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restart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同类项目历史成交信息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【1、提供的产品近三年内具有银行业机构相关案例，案例数量不低于3个，2、需提供合同复印件加盖公章】</w:t>
            </w: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业主单位名称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合同金额</w:t>
            </w: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产品名称、品牌及型号</w:t>
            </w:r>
          </w:p>
        </w:tc>
        <w:tc>
          <w:tcPr>
            <w:tcW w:w="730" w:type="dxa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  <w:jc w:val="center"/>
        </w:trPr>
        <w:tc>
          <w:tcPr>
            <w:tcW w:w="2006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730" w:type="dxa"/>
            <w:shd w:val="clear" w:color="auto" w:fill="FFFFFF"/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对本项目需求提出的意见或者建议</w:t>
            </w: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【商务、技术方面】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bookmarkStart w:id="1" w:name="_GoBack"/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4"/>
              </w:rPr>
              <w:t>对本项目后续招标的建议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【供应商可提出本行业通行或对招标人有利的建议】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1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参与调研对象</w:t>
            </w: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【需加盖公章】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 参与调研供应商名称： </w:t>
            </w: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 （盖章） </w:t>
            </w:r>
          </w:p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                                    年   月   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00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备注</w:t>
            </w:r>
          </w:p>
        </w:tc>
        <w:tc>
          <w:tcPr>
            <w:tcW w:w="7959" w:type="dxa"/>
            <w:gridSpan w:val="11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1、内容较多可增加页码。</w:t>
            </w:r>
          </w:p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2、本《市场调研记录表》供应商指产品制造商，仅接受</w:t>
            </w: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软件制造商</w:t>
            </w: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反馈的《市场调研记录表》。</w:t>
            </w:r>
          </w:p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b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3、需后附营业执照复印件加盖公章PDF扫描件和相关合同复印件加盖公章PDF扫描件。</w:t>
            </w:r>
          </w:p>
          <w:p>
            <w:pPr>
              <w:widowControl/>
              <w:spacing w:line="242" w:lineRule="atLeast"/>
              <w:textAlignment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Cs w:val="21"/>
              </w:rPr>
              <w:t>4、如有其他建议，可增加说明。</w:t>
            </w:r>
          </w:p>
        </w:tc>
      </w:tr>
      <w:bookmarkEnd w:id="0"/>
    </w:tbl>
    <w:p/>
    <w:p>
      <w:r>
        <w:rPr>
          <w:rFonts w:hint="eastAsia"/>
        </w:rPr>
        <w:t>附件：</w:t>
      </w:r>
    </w:p>
    <w:sectPr>
      <w:footerReference r:id="rId3" w:type="default"/>
      <w:pgSz w:w="11906" w:h="16838"/>
      <w:pgMar w:top="1134" w:right="1133" w:bottom="1135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9816578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iZjYxM2FmMjVmOTMxYTlmZDdkZThjNTllNGUwOWIifQ=="/>
  </w:docVars>
  <w:rsids>
    <w:rsidRoot w:val="00196FCC"/>
    <w:rsid w:val="001674C9"/>
    <w:rsid w:val="00196FCC"/>
    <w:rsid w:val="001F1D96"/>
    <w:rsid w:val="003101F6"/>
    <w:rsid w:val="00361030"/>
    <w:rsid w:val="003B1DB9"/>
    <w:rsid w:val="00405B0F"/>
    <w:rsid w:val="00550470"/>
    <w:rsid w:val="00627C60"/>
    <w:rsid w:val="006702ED"/>
    <w:rsid w:val="007642FF"/>
    <w:rsid w:val="0078532A"/>
    <w:rsid w:val="007A78FA"/>
    <w:rsid w:val="007B495A"/>
    <w:rsid w:val="007C72D3"/>
    <w:rsid w:val="00824F27"/>
    <w:rsid w:val="00890164"/>
    <w:rsid w:val="008D0E75"/>
    <w:rsid w:val="008F7780"/>
    <w:rsid w:val="00904273"/>
    <w:rsid w:val="00942C59"/>
    <w:rsid w:val="009438AB"/>
    <w:rsid w:val="00A220FD"/>
    <w:rsid w:val="00A82562"/>
    <w:rsid w:val="00AA7433"/>
    <w:rsid w:val="00AA7B63"/>
    <w:rsid w:val="00AF4100"/>
    <w:rsid w:val="00BE0FDA"/>
    <w:rsid w:val="00BF616F"/>
    <w:rsid w:val="00C029CC"/>
    <w:rsid w:val="00C41855"/>
    <w:rsid w:val="00C660B7"/>
    <w:rsid w:val="00CC4C18"/>
    <w:rsid w:val="00D924AD"/>
    <w:rsid w:val="00DB6B6D"/>
    <w:rsid w:val="00EF28A6"/>
    <w:rsid w:val="00F208CF"/>
    <w:rsid w:val="00F81629"/>
    <w:rsid w:val="00FD5E7A"/>
    <w:rsid w:val="0B8033F4"/>
    <w:rsid w:val="39D2448B"/>
    <w:rsid w:val="42C64AAE"/>
    <w:rsid w:val="51054DDD"/>
    <w:rsid w:val="6868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nhideWhenUsed="0" w:uiPriority="22" w:semiHidden="0" w:name="Strong"/>
    <w:lsdException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ascii="等线" w:hAnsi="等线" w:eastAsia="宋体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="等线 Light" w:hAnsi="等线 Light" w:eastAsia="宋体" w:cs="Times New Roman"/>
      <w:b/>
      <w:bCs/>
      <w:sz w:val="30"/>
      <w:szCs w:val="32"/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ascii="等线" w:hAnsi="等线" w:eastAsia="宋体" w:cs="Times New Roman"/>
      <w:b/>
      <w:bCs/>
      <w:sz w:val="28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6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Times New Roman"/>
      <w:kern w:val="0"/>
      <w:sz w:val="18"/>
      <w:szCs w:val="18"/>
    </w:rPr>
  </w:style>
  <w:style w:type="paragraph" w:styleId="8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Times New Roman"/>
      <w:kern w:val="0"/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rFonts w:ascii="Times New Roman" w:hAnsi="Times New Roman" w:eastAsia="等线" w:cs="Times New Roman"/>
      <w:kern w:val="0"/>
      <w:sz w:val="24"/>
      <w:szCs w:val="24"/>
    </w:rPr>
  </w:style>
  <w:style w:type="paragraph" w:styleId="10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character" w:styleId="13">
    <w:name w:val="annotation reference"/>
    <w:basedOn w:val="12"/>
    <w:semiHidden/>
    <w:unhideWhenUsed/>
    <w:qFormat/>
    <w:uiPriority w:val="99"/>
    <w:rPr>
      <w:sz w:val="21"/>
      <w:szCs w:val="21"/>
    </w:rPr>
  </w:style>
  <w:style w:type="paragraph" w:customStyle="1" w:styleId="14">
    <w:name w:val="分编"/>
    <w:basedOn w:val="2"/>
    <w:link w:val="15"/>
    <w:qFormat/>
    <w:uiPriority w:val="0"/>
  </w:style>
  <w:style w:type="character" w:customStyle="1" w:styleId="15">
    <w:name w:val="分编 字符"/>
    <w:basedOn w:val="16"/>
    <w:link w:val="14"/>
    <w:qFormat/>
    <w:uiPriority w:val="0"/>
    <w:rPr>
      <w:rFonts w:eastAsia="宋体"/>
      <w:kern w:val="44"/>
      <w:sz w:val="32"/>
      <w:szCs w:val="44"/>
    </w:rPr>
  </w:style>
  <w:style w:type="character" w:customStyle="1" w:styleId="16">
    <w:name w:val="标题 1 字符"/>
    <w:link w:val="2"/>
    <w:qFormat/>
    <w:uiPriority w:val="9"/>
    <w:rPr>
      <w:rFonts w:eastAsia="宋体"/>
      <w:b/>
      <w:bCs/>
      <w:kern w:val="44"/>
      <w:sz w:val="32"/>
      <w:szCs w:val="44"/>
    </w:rPr>
  </w:style>
  <w:style w:type="paragraph" w:customStyle="1" w:styleId="17">
    <w:name w:val="文"/>
    <w:basedOn w:val="9"/>
    <w:link w:val="18"/>
    <w:qFormat/>
    <w:uiPriority w:val="0"/>
    <w:pPr>
      <w:widowControl/>
      <w:shd w:val="clear" w:color="auto" w:fill="FFFFFF"/>
      <w:spacing w:line="360" w:lineRule="auto"/>
      <w:ind w:firstLine="200" w:firstLineChars="200"/>
      <w:jc w:val="left"/>
    </w:pPr>
    <w:rPr>
      <w:rFonts w:ascii="宋体" w:hAnsi="宋体" w:eastAsia="宋体" w:cs="宋体"/>
      <w:color w:val="000000"/>
    </w:rPr>
  </w:style>
  <w:style w:type="character" w:customStyle="1" w:styleId="18">
    <w:name w:val="文 字符"/>
    <w:link w:val="17"/>
    <w:qFormat/>
    <w:uiPriority w:val="0"/>
    <w:rPr>
      <w:rFonts w:ascii="宋体" w:hAnsi="宋体" w:eastAsia="宋体" w:cs="宋体"/>
      <w:color w:val="000000"/>
      <w:sz w:val="24"/>
      <w:szCs w:val="24"/>
      <w:shd w:val="clear" w:color="auto" w:fill="FFFFFF"/>
    </w:rPr>
  </w:style>
  <w:style w:type="character" w:customStyle="1" w:styleId="19">
    <w:name w:val="标题 2 字符"/>
    <w:link w:val="3"/>
    <w:qFormat/>
    <w:uiPriority w:val="9"/>
    <w:rPr>
      <w:rFonts w:ascii="等线 Light" w:hAnsi="等线 Light" w:eastAsia="宋体"/>
      <w:b/>
      <w:bCs/>
      <w:kern w:val="2"/>
      <w:sz w:val="30"/>
      <w:szCs w:val="32"/>
    </w:rPr>
  </w:style>
  <w:style w:type="character" w:customStyle="1" w:styleId="20">
    <w:name w:val="标题 3 字符"/>
    <w:link w:val="4"/>
    <w:qFormat/>
    <w:uiPriority w:val="9"/>
    <w:rPr>
      <w:rFonts w:eastAsia="宋体"/>
      <w:b/>
      <w:bCs/>
      <w:kern w:val="2"/>
      <w:sz w:val="28"/>
      <w:szCs w:val="32"/>
    </w:rPr>
  </w:style>
  <w:style w:type="paragraph" w:customStyle="1" w:styleId="21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Cs w:val="32"/>
    </w:rPr>
  </w:style>
  <w:style w:type="character" w:customStyle="1" w:styleId="22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23">
    <w:name w:val="页脚 字符"/>
    <w:basedOn w:val="12"/>
    <w:link w:val="7"/>
    <w:qFormat/>
    <w:uiPriority w:val="99"/>
    <w:rPr>
      <w:sz w:val="18"/>
      <w:szCs w:val="18"/>
    </w:rPr>
  </w:style>
  <w:style w:type="character" w:customStyle="1" w:styleId="24">
    <w:name w:val="批注文字 字符"/>
    <w:basedOn w:val="12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0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26">
    <w:name w:val="批注框文本 字符"/>
    <w:basedOn w:val="12"/>
    <w:link w:val="6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397</Words>
  <Characters>401</Characters>
  <Lines>5</Lines>
  <Paragraphs>1</Paragraphs>
  <TotalTime>1</TotalTime>
  <ScaleCrop>false</ScaleCrop>
  <LinksUpToDate>false</LinksUpToDate>
  <CharactersWithSpaces>617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2023-05-15T08:17:00Z</dcterms:created>
  <dc:creator>洲际-娄</dc:creator>
  <cp:lastModifiedBy>12137</cp:lastModifiedBy>
  <dcterms:modified xsi:type="dcterms:W3CDTF">2023-05-30T07:13:50Z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5EE39201E78843C195CBC126CFDCEEB7_12</vt:lpwstr>
  </property>
</Properties>
</file>